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1 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期末</w:t>
      </w:r>
      <w:r>
        <w:rPr>
          <w:rFonts w:ascii="仿宋" w:hAnsi="仿宋" w:eastAsia="仿宋" w:cs="仿宋"/>
          <w:b/>
          <w:sz w:val="28"/>
          <w:szCs w:val="28"/>
        </w:rPr>
        <w:t>材料归档工作时间安排</w:t>
      </w:r>
    </w:p>
    <w:p>
      <w:pPr>
        <w:ind w:firstLine="420"/>
        <w:jc w:val="left"/>
        <w:rPr>
          <w:rFonts w:hint="eastAsia" w:ascii="仿宋" w:hAnsi="仿宋" w:eastAsia="仿宋" w:cs="仿宋"/>
          <w:b/>
          <w:sz w:val="28"/>
          <w:szCs w:val="28"/>
        </w:rPr>
      </w:pPr>
      <w:bookmarkStart w:id="0" w:name="_GoBack"/>
      <w:bookmarkEnd w:id="0"/>
    </w:p>
    <w:tbl>
      <w:tblPr>
        <w:tblStyle w:val="2"/>
        <w:tblW w:w="55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373"/>
        <w:gridCol w:w="1460"/>
        <w:gridCol w:w="1475"/>
        <w:gridCol w:w="1475"/>
        <w:gridCol w:w="147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726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检查学院</w:t>
            </w:r>
          </w:p>
        </w:tc>
        <w:tc>
          <w:tcPr>
            <w:tcW w:w="772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时间安排</w:t>
            </w:r>
          </w:p>
        </w:tc>
        <w:tc>
          <w:tcPr>
            <w:tcW w:w="780" w:type="pct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考试课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归档数</w:t>
            </w:r>
          </w:p>
        </w:tc>
        <w:tc>
          <w:tcPr>
            <w:tcW w:w="780" w:type="pct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本科考查课归档数</w:t>
            </w:r>
          </w:p>
        </w:tc>
        <w:tc>
          <w:tcPr>
            <w:tcW w:w="780" w:type="pct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考试课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归档数</w:t>
            </w:r>
          </w:p>
        </w:tc>
        <w:tc>
          <w:tcPr>
            <w:tcW w:w="779" w:type="pct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专科考查课归档数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马克思</w:t>
            </w:r>
            <w:r>
              <w:rPr>
                <w:rFonts w:ascii="仿宋" w:hAnsi="仿宋" w:eastAsia="仿宋" w:cs="仿宋"/>
                <w:sz w:val="24"/>
              </w:rPr>
              <w:t>主义学院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7月1</w:t>
            </w: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57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195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</w:t>
            </w:r>
            <w:r>
              <w:rPr>
                <w:rFonts w:ascii="仿宋" w:hAnsi="仿宋" w:eastAsia="仿宋" w:cs="仿宋"/>
                <w:sz w:val="24"/>
              </w:rPr>
              <w:t>学院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7月1</w:t>
            </w: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</w:t>
            </w:r>
            <w:r>
              <w:rPr>
                <w:rFonts w:ascii="仿宋" w:hAnsi="仿宋" w:eastAsia="仿宋" w:cs="仿宋"/>
                <w:sz w:val="24"/>
              </w:rPr>
              <w:t>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39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34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城市</w:t>
            </w:r>
            <w:r>
              <w:rPr>
                <w:rFonts w:ascii="仿宋" w:hAnsi="仿宋" w:eastAsia="仿宋" w:cs="仿宋"/>
                <w:sz w:val="24"/>
              </w:rPr>
              <w:t>学院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7月1</w:t>
            </w: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</w:t>
            </w:r>
            <w:r>
              <w:rPr>
                <w:rFonts w:ascii="仿宋" w:hAnsi="仿宋" w:eastAsia="仿宋" w:cs="仿宋"/>
                <w:sz w:val="24"/>
              </w:rPr>
              <w:t>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28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95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27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数媒</w:t>
            </w:r>
            <w:r>
              <w:rPr>
                <w:rFonts w:ascii="仿宋" w:hAnsi="仿宋" w:eastAsia="仿宋" w:cs="仿宋"/>
                <w:sz w:val="24"/>
              </w:rPr>
              <w:t>学院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7月19日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75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150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新闻</w:t>
            </w:r>
            <w:r>
              <w:rPr>
                <w:rFonts w:ascii="仿宋" w:hAnsi="仿宋" w:eastAsia="仿宋" w:cs="仿宋"/>
                <w:sz w:val="24"/>
              </w:rPr>
              <w:t>学院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7月19日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</w:t>
            </w:r>
            <w:r>
              <w:rPr>
                <w:rFonts w:ascii="仿宋" w:hAnsi="仿宋" w:eastAsia="仿宋" w:cs="仿宋"/>
                <w:sz w:val="24"/>
              </w:rPr>
              <w:t>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77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116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艺术学院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7月20日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120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92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影视</w:t>
            </w:r>
            <w:r>
              <w:rPr>
                <w:rFonts w:ascii="仿宋" w:hAnsi="仿宋" w:eastAsia="仿宋" w:cs="仿宋"/>
                <w:sz w:val="24"/>
              </w:rPr>
              <w:t>学院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7月20日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114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255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人文</w:t>
            </w:r>
            <w:r>
              <w:rPr>
                <w:rFonts w:ascii="仿宋" w:hAnsi="仿宋" w:eastAsia="仿宋" w:cs="仿宋"/>
                <w:sz w:val="24"/>
              </w:rPr>
              <w:t>学院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7月21日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</w:t>
            </w:r>
            <w:r>
              <w:rPr>
                <w:rFonts w:ascii="仿宋" w:hAnsi="仿宋" w:eastAsia="仿宋" w:cs="仿宋"/>
                <w:sz w:val="24"/>
              </w:rPr>
              <w:t>二（</w:t>
            </w:r>
            <w:r>
              <w:rPr>
                <w:rFonts w:hint="eastAsia" w:ascii="仿宋" w:hAnsi="仿宋" w:eastAsia="仿宋" w:cs="仿宋"/>
                <w:sz w:val="24"/>
              </w:rPr>
              <w:t>54</w:t>
            </w:r>
            <w:r>
              <w:rPr>
                <w:rFonts w:ascii="仿宋" w:hAnsi="仿宋" w:eastAsia="仿宋" w:cs="仿宋"/>
                <w:sz w:val="24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英语四</w:t>
            </w:r>
            <w:r>
              <w:rPr>
                <w:rFonts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53</w:t>
            </w:r>
            <w:r>
              <w:rPr>
                <w:rFonts w:ascii="仿宋" w:hAnsi="仿宋" w:eastAsia="仿宋" w:cs="仿宋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其余97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体育部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7月21日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5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102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创新创业</w:t>
            </w:r>
            <w:r>
              <w:rPr>
                <w:rFonts w:ascii="仿宋" w:hAnsi="仿宋" w:eastAsia="仿宋" w:cs="仿宋"/>
                <w:sz w:val="24"/>
              </w:rPr>
              <w:t>学院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7月22日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178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</w:t>
            </w:r>
            <w:r>
              <w:rPr>
                <w:rFonts w:ascii="仿宋" w:hAnsi="仿宋" w:eastAsia="仿宋" w:cs="仿宋"/>
                <w:sz w:val="24"/>
              </w:rPr>
              <w:t>处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7月22日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122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13 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卫生所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7月22日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65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校园安全处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7月22日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57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——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zhjYmY4ZGE4ZWVjNzBjZTA0NGYwZDcyZjBiNWUifQ=="/>
  </w:docVars>
  <w:rsids>
    <w:rsidRoot w:val="00000000"/>
    <w:rsid w:val="462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2022-07-15T00:38:10Z</dcterms:created>
  <dc:creator>Administrator</dc:creator>
  <cp:lastModifiedBy>贝肇宇</cp:lastModifiedBy>
  <dcterms:modified xsi:type="dcterms:W3CDTF">2022-07-15T00:38:42Z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0134FA6E26BF460B9D252580B256351E</vt:lpwstr>
  </property>
</Properties>
</file>